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31" w:rsidRDefault="00121E31" w:rsidP="00121E31">
      <w:pPr>
        <w:pStyle w:val="ConsPlusNormal"/>
        <w:jc w:val="right"/>
        <w:outlineLvl w:val="1"/>
      </w:pPr>
      <w:r>
        <w:t>Приложение N 9</w:t>
      </w:r>
    </w:p>
    <w:p w:rsidR="00121E31" w:rsidRDefault="00121E31" w:rsidP="00121E31">
      <w:pPr>
        <w:pStyle w:val="ConsPlusNormal"/>
        <w:jc w:val="right"/>
      </w:pPr>
      <w:r>
        <w:t>к Территориальной программе</w:t>
      </w:r>
    </w:p>
    <w:p w:rsidR="00121E31" w:rsidRDefault="00121E31" w:rsidP="00121E31">
      <w:pPr>
        <w:pStyle w:val="ConsPlusNormal"/>
        <w:jc w:val="right"/>
      </w:pPr>
      <w:r>
        <w:t>государственных гарантий</w:t>
      </w:r>
    </w:p>
    <w:p w:rsidR="00121E31" w:rsidRDefault="00121E31" w:rsidP="00121E31">
      <w:pPr>
        <w:pStyle w:val="ConsPlusNormal"/>
        <w:jc w:val="right"/>
      </w:pPr>
      <w:r>
        <w:t>бесплатного оказания</w:t>
      </w:r>
    </w:p>
    <w:p w:rsidR="00121E31" w:rsidRDefault="00121E31" w:rsidP="00121E31">
      <w:pPr>
        <w:pStyle w:val="ConsPlusNormal"/>
        <w:jc w:val="right"/>
      </w:pPr>
      <w:r>
        <w:t>гражданам медицинской помощи</w:t>
      </w:r>
    </w:p>
    <w:p w:rsidR="00121E31" w:rsidRDefault="00121E31" w:rsidP="00121E31">
      <w:pPr>
        <w:pStyle w:val="ConsPlusNormal"/>
        <w:jc w:val="right"/>
      </w:pPr>
      <w:r>
        <w:t>в Красноярском крае</w:t>
      </w:r>
    </w:p>
    <w:p w:rsidR="00121E31" w:rsidRDefault="00121E31" w:rsidP="00121E31">
      <w:pPr>
        <w:pStyle w:val="ConsPlusNormal"/>
        <w:jc w:val="right"/>
      </w:pPr>
      <w:r>
        <w:t>на 2022 год и на плановый период</w:t>
      </w:r>
    </w:p>
    <w:p w:rsidR="00121E31" w:rsidRDefault="00121E31" w:rsidP="00121E31">
      <w:pPr>
        <w:pStyle w:val="ConsPlusNormal"/>
        <w:jc w:val="right"/>
      </w:pPr>
      <w:r>
        <w:t>2023 и 2024 годов</w:t>
      </w:r>
    </w:p>
    <w:p w:rsidR="00121E31" w:rsidRDefault="00121E31" w:rsidP="00121E31">
      <w:pPr>
        <w:pStyle w:val="ConsPlusNormal"/>
        <w:jc w:val="both"/>
      </w:pPr>
    </w:p>
    <w:p w:rsidR="00121E31" w:rsidRDefault="00121E31" w:rsidP="00121E31">
      <w:pPr>
        <w:pStyle w:val="ConsPlusTitle"/>
        <w:jc w:val="center"/>
      </w:pPr>
      <w:bookmarkStart w:id="0" w:name="P11989"/>
      <w:bookmarkEnd w:id="0"/>
      <w:r>
        <w:t>ЦЕЛЕВЫЕ ЗНАЧЕНИЯ КРИТЕРИЕВ ДОСТУПНОСТИ И КАЧЕСТВА</w:t>
      </w:r>
    </w:p>
    <w:p w:rsidR="00121E31" w:rsidRDefault="00121E31" w:rsidP="00121E31">
      <w:pPr>
        <w:pStyle w:val="ConsPlusTitle"/>
        <w:jc w:val="center"/>
      </w:pPr>
      <w:r>
        <w:t>МЕДИЦИНСКОЙ ПОМОЩИ, ОКАЗЫВАЕМОЙ В РАМКАХ ТЕРРИТОРИАЛЬНОЙ</w:t>
      </w:r>
    </w:p>
    <w:p w:rsidR="00121E31" w:rsidRDefault="00121E31" w:rsidP="00121E31">
      <w:pPr>
        <w:pStyle w:val="ConsPlusTitle"/>
        <w:jc w:val="center"/>
      </w:pPr>
      <w:r>
        <w:t>ПРОГРАММЫ ГОСУДАРСТВЕННЫХ ГАРАНТИЙ БЕСПЛАТНОГО ОКАЗАНИЯ</w:t>
      </w:r>
    </w:p>
    <w:p w:rsidR="00121E31" w:rsidRDefault="00121E31" w:rsidP="00121E31">
      <w:pPr>
        <w:pStyle w:val="ConsPlusTitle"/>
        <w:jc w:val="center"/>
      </w:pPr>
      <w:r>
        <w:t>ГРАЖДАНАМ МЕДИЦИНСКОЙ ПОМОЩИ В КРАСНОЯРСКОМ КРАЕ</w:t>
      </w:r>
    </w:p>
    <w:p w:rsidR="00121E31" w:rsidRDefault="00121E31" w:rsidP="00121E31">
      <w:pPr>
        <w:pStyle w:val="ConsPlusTitle"/>
        <w:jc w:val="center"/>
      </w:pPr>
      <w:r>
        <w:t>НА 2022 ГОД И НА ПЛАНОВЫЙ ПЕРИОД 2023 И 2024 ГОДОВ</w:t>
      </w:r>
    </w:p>
    <w:p w:rsidR="00121E31" w:rsidRDefault="00121E31" w:rsidP="00121E31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1E31" w:rsidTr="00121E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E31" w:rsidRDefault="00121E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E31" w:rsidRDefault="00121E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</w:t>
            </w:r>
            <w:hyperlink r:id="rId4" w:history="1">
              <w:r>
                <w:rPr>
                  <w:rStyle w:val="a5"/>
                  <w:lang w:eastAsia="en-US"/>
                </w:rPr>
                <w:t>Постановления</w:t>
              </w:r>
            </w:hyperlink>
            <w:r>
              <w:rPr>
                <w:color w:val="392C69"/>
                <w:lang w:eastAsia="en-US"/>
              </w:rPr>
              <w:t xml:space="preserve"> Правительства Красноярского края</w:t>
            </w:r>
          </w:p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от 31.05.2022 N 470-п)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E31" w:rsidRDefault="00121E31">
            <w:pPr>
              <w:spacing w:after="1" w:line="0" w:lineRule="atLeast"/>
            </w:pPr>
          </w:p>
        </w:tc>
      </w:tr>
    </w:tbl>
    <w:p w:rsidR="00121E31" w:rsidRDefault="00121E31" w:rsidP="00121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948"/>
        <w:gridCol w:w="2098"/>
        <w:gridCol w:w="1020"/>
        <w:gridCol w:w="907"/>
        <w:gridCol w:w="1020"/>
      </w:tblGrid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г.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Критерии доступности медицинской помощи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 от числа опрошенных (по данным страховых медицинских организаций)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городского населения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31" w:rsidRDefault="00121E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населения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31" w:rsidRDefault="00121E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расходов на оказание медицинской помощи в условиях дневных стационаров в общих расходах на </w:t>
            </w:r>
            <w:r>
              <w:rPr>
                <w:lang w:eastAsia="en-US"/>
              </w:rPr>
              <w:lastRenderedPageBreak/>
              <w:t>Территориальную программу государственных гарантий бесплатного оказания гражданам медицинской помощи в Красноярском крае на 2022 год и на плановый период 2023 и 2024 годов (далее - Территориальная программа)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</w:t>
            </w:r>
            <w:r>
              <w:rPr>
                <w:lang w:eastAsia="en-US"/>
              </w:rPr>
              <w:lastRenderedPageBreak/>
              <w:t>программы обязательного медицинского страхования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</w:t>
            </w:r>
            <w:r>
              <w:rPr>
                <w:lang w:eastAsia="en-US"/>
              </w:rPr>
              <w:lastRenderedPageBreak/>
              <w:t>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Критерии качества медицинской помощи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инфарктом миокарда, госпитализированных </w:t>
            </w:r>
            <w:r>
              <w:rPr>
                <w:lang w:eastAsia="en-US"/>
              </w:rPr>
              <w:lastRenderedPageBreak/>
              <w:t>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lang w:eastAsia="en-US"/>
              </w:rPr>
              <w:t>стентирование</w:t>
            </w:r>
            <w:proofErr w:type="spellEnd"/>
            <w:r>
              <w:rPr>
                <w:lang w:eastAsia="en-US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lang w:eastAsia="en-US"/>
              </w:rPr>
              <w:t>тромболизис</w:t>
            </w:r>
            <w:proofErr w:type="spellEnd"/>
            <w:r>
              <w:rPr>
                <w:lang w:eastAsia="en-US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lang w:eastAsia="en-US"/>
              </w:rPr>
              <w:t>тромболитическая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lang w:eastAsia="en-US"/>
              </w:rPr>
              <w:t>тромболитическая</w:t>
            </w:r>
            <w:proofErr w:type="spellEnd"/>
            <w:r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lang w:eastAsia="en-US"/>
              </w:rPr>
              <w:t>тромболитическая</w:t>
            </w:r>
            <w:proofErr w:type="spellEnd"/>
            <w:r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Эффективность деятельности медицинских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функция врачебной должности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посещений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2.14.1.1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городской местности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посещений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2.14.1.2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сельской местности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посещений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число дней работы койки в году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дней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333,0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2.14.2.1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городской местности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дней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336,5</w:t>
            </w:r>
          </w:p>
        </w:tc>
      </w:tr>
      <w:tr w:rsidR="00121E31" w:rsidTr="00121E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2.14.2.2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сельской местности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дней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31" w:rsidRDefault="00121E3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324,8</w:t>
            </w:r>
          </w:p>
        </w:tc>
      </w:tr>
    </w:tbl>
    <w:p w:rsidR="00121E31" w:rsidRDefault="00121E31" w:rsidP="00121E31">
      <w:pPr>
        <w:pStyle w:val="ConsPlusNormal"/>
        <w:jc w:val="both"/>
      </w:pPr>
    </w:p>
    <w:p w:rsidR="007C296C" w:rsidRPr="00121E31" w:rsidRDefault="007C296C" w:rsidP="00121E31">
      <w:bookmarkStart w:id="1" w:name="_GoBack"/>
      <w:bookmarkEnd w:id="1"/>
    </w:p>
    <w:sectPr w:rsidR="007C296C" w:rsidRPr="0012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2"/>
    <w:rsid w:val="000F4FB2"/>
    <w:rsid w:val="00121E31"/>
    <w:rsid w:val="00304EB6"/>
    <w:rsid w:val="005018F2"/>
    <w:rsid w:val="005237DA"/>
    <w:rsid w:val="00580D5D"/>
    <w:rsid w:val="00625236"/>
    <w:rsid w:val="007C296C"/>
    <w:rsid w:val="008511B4"/>
    <w:rsid w:val="00D45582"/>
    <w:rsid w:val="00E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92B88-3527-492B-9F28-8E45E86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96C"/>
    <w:rPr>
      <w:b/>
      <w:bCs/>
    </w:rPr>
  </w:style>
  <w:style w:type="paragraph" w:customStyle="1" w:styleId="ConsPlusNormal">
    <w:name w:val="ConsPlusNormal"/>
    <w:rsid w:val="00121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21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2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F240BB942D423FE58B48C996EFF914980403C5AF26F2101B0DFA11223B396163CF94A566AF78C2E5FB081D10E9FA0045A752A9B77DC9396058481AB5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2022-09-21T08:24:00Z</dcterms:created>
  <dcterms:modified xsi:type="dcterms:W3CDTF">2022-09-21T08:24:00Z</dcterms:modified>
</cp:coreProperties>
</file>